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0161A" w14:textId="775E455E" w:rsidR="00AE52BF" w:rsidRDefault="004A4334">
      <w:r>
        <w:rPr>
          <w:noProof/>
        </w:rPr>
        <w:drawing>
          <wp:inline distT="0" distB="0" distL="0" distR="0" wp14:anchorId="55A123A1" wp14:editId="2B1A88A6">
            <wp:extent cx="1495425" cy="720090"/>
            <wp:effectExtent l="0" t="0" r="9525" b="3810"/>
            <wp:docPr id="1" name="Picture 1" descr="L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SU 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27A8A" w14:textId="77777777" w:rsidR="004A4334" w:rsidRDefault="004A4334" w:rsidP="004A4334">
      <w:pPr>
        <w:rPr>
          <w:rFonts w:eastAsia="Times New Roman"/>
          <w:color w:val="000000"/>
          <w:sz w:val="24"/>
          <w:szCs w:val="24"/>
        </w:rPr>
      </w:pPr>
    </w:p>
    <w:p w14:paraId="5902A649" w14:textId="402441F0" w:rsidR="004A4334" w:rsidRDefault="004A4334" w:rsidP="004A433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Suggested Syllabus Statement:</w:t>
      </w:r>
    </w:p>
    <w:p w14:paraId="55B22AA4" w14:textId="77777777" w:rsidR="004A4334" w:rsidRDefault="004A4334" w:rsidP="004A4334">
      <w:pPr>
        <w:rPr>
          <w:rFonts w:eastAsia="Times New Roman"/>
          <w:color w:val="000000"/>
          <w:sz w:val="24"/>
          <w:szCs w:val="24"/>
        </w:rPr>
      </w:pPr>
    </w:p>
    <w:p w14:paraId="2F1AB38A" w14:textId="77777777" w:rsidR="004A4334" w:rsidRDefault="004A4334" w:rsidP="004A433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201F1E"/>
          <w:shd w:val="clear" w:color="auto" w:fill="FFFFFF"/>
        </w:rPr>
        <w:t xml:space="preserve">LSU strongly encourages all students, </w:t>
      </w:r>
      <w:proofErr w:type="gramStart"/>
      <w:r>
        <w:rPr>
          <w:rFonts w:eastAsia="Times New Roman"/>
          <w:color w:val="201F1E"/>
          <w:shd w:val="clear" w:color="auto" w:fill="FFFFFF"/>
        </w:rPr>
        <w:t>faculty</w:t>
      </w:r>
      <w:proofErr w:type="gramEnd"/>
      <w:r>
        <w:rPr>
          <w:rFonts w:eastAsia="Times New Roman"/>
          <w:color w:val="201F1E"/>
          <w:shd w:val="clear" w:color="auto" w:fill="FFFFFF"/>
        </w:rPr>
        <w:t xml:space="preserve"> and staff to get vaccinated for COVID-19. Visit </w:t>
      </w:r>
      <w:hyperlink r:id="rId5" w:tgtFrame="_blank" w:history="1">
        <w:r>
          <w:rPr>
            <w:rStyle w:val="Hyperlink"/>
            <w:rFonts w:eastAsia="Times New Roman"/>
            <w:shd w:val="clear" w:color="auto" w:fill="FFFFFF"/>
          </w:rPr>
          <w:t>www.lsu.edu/roadmap/vaccines/</w:t>
        </w:r>
      </w:hyperlink>
      <w:r>
        <w:rPr>
          <w:rFonts w:eastAsia="Times New Roman"/>
          <w:color w:val="201F1E"/>
          <w:shd w:val="clear" w:color="auto" w:fill="FFFFFF"/>
        </w:rPr>
        <w:t> to learn how to get vaccinated on campus. Vaccination helps keep our campus community safe, helps protect those among us who are most vulnerable to COVID-19, and is our path back to more normal operations and the full college experience that our students deserve.  </w:t>
      </w:r>
    </w:p>
    <w:p w14:paraId="630C83BC" w14:textId="7226A680" w:rsidR="004A4334" w:rsidRPr="004A4334" w:rsidRDefault="004A4334" w:rsidP="004A4334"/>
    <w:p w14:paraId="74861DFD" w14:textId="2B6CFA77" w:rsidR="004A4334" w:rsidRPr="004A4334" w:rsidRDefault="004A4334" w:rsidP="004A4334">
      <w:pPr>
        <w:tabs>
          <w:tab w:val="left" w:pos="6180"/>
        </w:tabs>
      </w:pPr>
    </w:p>
    <w:sectPr w:rsidR="004A4334" w:rsidRPr="004A4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34"/>
    <w:rsid w:val="004A4334"/>
    <w:rsid w:val="004F5F55"/>
    <w:rsid w:val="00A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23BE"/>
  <w15:chartTrackingRefBased/>
  <w15:docId w15:val="{FD45F10B-5E82-4271-8B2D-2B2BB8D3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4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su.edu/roadmap/vaccin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Montandon</dc:creator>
  <cp:keywords/>
  <dc:description/>
  <cp:lastModifiedBy>Susannah Montandon</cp:lastModifiedBy>
  <cp:revision>2</cp:revision>
  <dcterms:created xsi:type="dcterms:W3CDTF">2021-07-15T14:08:00Z</dcterms:created>
  <dcterms:modified xsi:type="dcterms:W3CDTF">2021-07-23T14:58:00Z</dcterms:modified>
</cp:coreProperties>
</file>